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3801900" cy="107632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01900" cy="1076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Helvetica Neue" w:cs="Helvetica Neue" w:eastAsia="Helvetica Neue" w:hAnsi="Helvetica Neue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22"/>
          <w:szCs w:val="22"/>
          <w:vertAlign w:val="baseline"/>
          <w:rtl w:val="0"/>
        </w:rPr>
        <w:t xml:space="preserve">33 Priory Grove, London SW8 2PD  020 7622 8756 </w:t>
      </w:r>
      <w:hyperlink r:id="rId8">
        <w:r w:rsidDel="00000000" w:rsidR="00000000" w:rsidRPr="00000000">
          <w:rPr>
            <w:rFonts w:ascii="Arial" w:cs="Arial" w:eastAsia="Arial" w:hAnsi="Arial"/>
            <w:b w:val="1"/>
            <w:bCs w:val="1"/>
            <w:color w:val="ff0000"/>
            <w:sz w:val="22"/>
            <w:szCs w:val="22"/>
            <w:u w:val="single"/>
            <w:vertAlign w:val="baseline"/>
            <w:rtl w:val="0"/>
          </w:rPr>
          <w:t xml:space="preserve">info@oasisplay.org.uk</w:t>
        </w:r>
      </w:hyperlink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22"/>
          <w:szCs w:val="22"/>
          <w:vertAlign w:val="baseline"/>
          <w:rtl w:val="0"/>
        </w:rPr>
        <w:t xml:space="preserve"> oasisplay.org.uk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7th May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Dear Applicant,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Thank you for applying for the post of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Inclusion Manager </w:t>
      </w: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Oasisplay (Oasis Children’s Venture).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application pack please find the following: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 Application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F</w:t>
      </w: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orm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Job Description and Person Specification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Oasis Equality and Diversity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M</w:t>
      </w: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onitoring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F</w:t>
      </w: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orm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Shortlisting for interviews is dependent on the extent to which your application matches the job requirements. If you would prefer to submit your supporting information as a video please provide a web link to a video, please make sure the video is no more than 8 minutes in length.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 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complete</w:t>
      </w: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the application form in full and do not use more than one continuation sheet.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do not accept C.V.s.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 send your completed application to HR@oasisplay.org.uk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Thank you for your interest in working for Oasisplay and I look forward to receiving your application.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Many thanks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2"/>
          <w:szCs w:val="22"/>
          <w:rtl w:val="0"/>
        </w:rPr>
        <w:t xml:space="preserve">Bettina Wilhelm-Exley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2"/>
          <w:szCs w:val="22"/>
          <w:rtl w:val="0"/>
        </w:rPr>
        <w:t xml:space="preserve">HR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2"/>
          <w:szCs w:val="22"/>
          <w:rtl w:val="0"/>
        </w:rPr>
        <w:t xml:space="preserve">Assistant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Oasisplay (Oasis Children’s Venture)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33 Priory Grove, London SW8 2PD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Registered Charity 1019629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0207 622 8756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Helvetica Neue" w:cs="Helvetica Neue" w:eastAsia="Helvetica Neue" w:hAnsi="Helvetica Neue"/>
          <w:b w:val="1"/>
          <w:bCs w:val="1"/>
          <w:sz w:val="22"/>
          <w:szCs w:val="22"/>
          <w:vertAlign w:val="baseline"/>
        </w:rPr>
      </w:pPr>
      <w:hyperlink r:id="rId9">
        <w:r w:rsidDel="00000000" w:rsidR="00000000" w:rsidRPr="00000000">
          <w:rPr>
            <w:rFonts w:ascii="Helvetica Neue" w:cs="Helvetica Neue" w:eastAsia="Helvetica Neue" w:hAnsi="Helvetica Neue"/>
            <w:b w:val="1"/>
            <w:bCs w:val="1"/>
            <w:color w:val="1155cc"/>
            <w:sz w:val="22"/>
            <w:szCs w:val="22"/>
            <w:u w:val="single"/>
            <w:vertAlign w:val="baseline"/>
            <w:rtl w:val="0"/>
          </w:rPr>
          <w:t xml:space="preserve">http://www.oasisplay.org.uk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Helvetica Neue" w:cs="Helvetica Neue" w:eastAsia="Helvetica Neue" w:hAnsi="Helvetica Neue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1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rPr>
          <w:rFonts w:ascii="Helvetica Neue" w:cs="Helvetica Neue" w:eastAsia="Helvetica Neue" w:hAnsi="Helvetica Neue"/>
          <w:sz w:val="22"/>
          <w:szCs w:val="22"/>
          <w:vertAlign w:val="baseline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vertAlign w:val="baseline"/>
          <w:rtl w:val="0"/>
        </w:rPr>
        <w:t xml:space="preserve">Registered charity number 1019629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bCs w:val="1"/>
      <w:color w:val="ff0000"/>
      <w:sz w:val="16"/>
      <w:szCs w:val="16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oasisplay.org.u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mailto:info@oasisplay.org.u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Bnk3uUdpv1o5dD8HgexfIB/iGg==">CgMxLjA4AHIhMU11UWNjdlVoVExPQUtlNXRxQVpWdDlzOVdoeEt2N0lW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